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0A" w:rsidRPr="00387C0A" w:rsidRDefault="00387C0A" w:rsidP="00387C0A">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Attack On America! – What Can We Do?" w:history="1">
        <w:r w:rsidRPr="00387C0A">
          <w:rPr>
            <w:rFonts w:ascii="Times New Roman" w:eastAsia="Times New Roman" w:hAnsi="Times New Roman" w:cs="Times New Roman"/>
            <w:color w:val="000000"/>
            <w:kern w:val="36"/>
            <w:sz w:val="36"/>
            <w:szCs w:val="36"/>
            <w:u w:val="single"/>
            <w:bdr w:val="none" w:sz="0" w:space="0" w:color="auto" w:frame="1"/>
          </w:rPr>
          <w:t>Attack On America! – What Can We Do?</w:t>
        </w:r>
      </w:hyperlink>
    </w:p>
    <w:p w:rsidR="00387C0A" w:rsidRPr="00387C0A" w:rsidRDefault="00387C0A" w:rsidP="00387C0A">
      <w:pPr>
        <w:spacing w:after="0" w:line="240" w:lineRule="auto"/>
        <w:rPr>
          <w:rFonts w:ascii="Times New Roman" w:eastAsia="Times New Roman" w:hAnsi="Times New Roman" w:cs="Times New Roman"/>
          <w:color w:val="999999"/>
          <w:sz w:val="16"/>
          <w:szCs w:val="16"/>
        </w:rPr>
      </w:pPr>
      <w:r w:rsidRPr="00387C0A">
        <w:rPr>
          <w:rFonts w:ascii="Times New Roman" w:eastAsia="Times New Roman" w:hAnsi="Times New Roman" w:cs="Times New Roman"/>
          <w:color w:val="999999"/>
          <w:sz w:val="16"/>
          <w:szCs w:val="16"/>
          <w:bdr w:val="none" w:sz="0" w:space="0" w:color="auto" w:frame="1"/>
        </w:rPr>
        <w:t> </w:t>
      </w:r>
      <w:hyperlink r:id="rId5" w:history="1">
        <w:r w:rsidRPr="00387C0A">
          <w:rPr>
            <w:rFonts w:ascii="Times New Roman" w:eastAsia="Times New Roman" w:hAnsi="Times New Roman" w:cs="Times New Roman"/>
            <w:color w:val="999999"/>
            <w:sz w:val="16"/>
            <w:szCs w:val="16"/>
            <w:u w:val="single"/>
            <w:bdr w:val="none" w:sz="0" w:space="0" w:color="auto" w:frame="1"/>
          </w:rPr>
          <w:t>America</w:t>
        </w:r>
      </w:hyperlink>
    </w:p>
    <w:p w:rsidR="00387C0A" w:rsidRPr="00387C0A" w:rsidRDefault="00387C0A" w:rsidP="00387C0A">
      <w:pPr>
        <w:spacing w:after="0" w:line="240" w:lineRule="auto"/>
        <w:rPr>
          <w:rFonts w:ascii="Times New Roman" w:eastAsia="Times New Roman" w:hAnsi="Times New Roman" w:cs="Times New Roman"/>
          <w:sz w:val="24"/>
          <w:szCs w:val="24"/>
        </w:rPr>
      </w:pPr>
      <w:r w:rsidRPr="00387C0A">
        <w:rPr>
          <w:rFonts w:ascii="Arial" w:eastAsia="Times New Roman" w:hAnsi="Arial" w:cs="Arial"/>
          <w:color w:val="000000"/>
          <w:sz w:val="18"/>
          <w:szCs w:val="18"/>
          <w:bdr w:val="none" w:sz="0" w:space="0" w:color="auto" w:frame="1"/>
        </w:rPr>
        <w:t> </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America has been under attack for a long time. The attack of September 11</w:t>
      </w:r>
      <w:r w:rsidRPr="00387C0A">
        <w:rPr>
          <w:rFonts w:ascii="Arial" w:eastAsia="Times New Roman" w:hAnsi="Arial" w:cs="Arial"/>
          <w:color w:val="000000"/>
          <w:sz w:val="15"/>
          <w:szCs w:val="15"/>
          <w:bdr w:val="none" w:sz="0" w:space="0" w:color="auto" w:frame="1"/>
          <w:vertAlign w:val="superscript"/>
        </w:rPr>
        <w:t>th</w:t>
      </w:r>
      <w:r w:rsidRPr="00387C0A">
        <w:rPr>
          <w:rFonts w:ascii="Arial" w:eastAsia="Times New Roman" w:hAnsi="Arial" w:cs="Arial"/>
          <w:color w:val="000000"/>
          <w:sz w:val="21"/>
          <w:szCs w:val="21"/>
        </w:rPr>
        <w:t>, 2001 left us stunned and angry but not surprised. As we recover from the shock of seeing the horror of war brought to these shores of purpl</w:t>
      </w:r>
      <w:bookmarkStart w:id="0" w:name="_GoBack"/>
      <w:bookmarkEnd w:id="0"/>
      <w:r w:rsidRPr="00387C0A">
        <w:rPr>
          <w:rFonts w:ascii="Arial" w:eastAsia="Times New Roman" w:hAnsi="Arial" w:cs="Arial"/>
          <w:color w:val="000000"/>
          <w:sz w:val="21"/>
          <w:szCs w:val="21"/>
        </w:rPr>
        <w:t>e mountains majesty we ask… What can we do? As Bible believing Christians what can we do?</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b/>
          <w:bCs/>
          <w:color w:val="000000"/>
          <w:sz w:val="21"/>
          <w:szCs w:val="21"/>
          <w:u w:val="single"/>
          <w:bdr w:val="none" w:sz="0" w:space="0" w:color="auto" w:frame="1"/>
        </w:rPr>
        <w:t>First</w:t>
      </w:r>
      <w:r w:rsidRPr="00387C0A">
        <w:rPr>
          <w:rFonts w:ascii="Arial" w:eastAsia="Times New Roman" w:hAnsi="Arial" w:cs="Arial"/>
          <w:color w:val="000000"/>
          <w:sz w:val="21"/>
          <w:szCs w:val="21"/>
        </w:rPr>
        <w:t> of all we need to support our country in any way we can.</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can give of our resources</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can donate blood</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can set the standard for righteous behaviour</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can pray</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Paul tells us: 1 Tim 2:1 I exhort therefore, that, first of all, supplications, </w:t>
      </w:r>
      <w:r w:rsidRPr="00387C0A">
        <w:rPr>
          <w:rFonts w:ascii="Arial" w:eastAsia="Times New Roman" w:hAnsi="Arial" w:cs="Arial"/>
          <w:b/>
          <w:bCs/>
          <w:color w:val="000000"/>
          <w:sz w:val="21"/>
          <w:szCs w:val="21"/>
          <w:u w:val="single"/>
          <w:bdr w:val="none" w:sz="0" w:space="0" w:color="auto" w:frame="1"/>
        </w:rPr>
        <w:t>prayers</w:t>
      </w:r>
      <w:r w:rsidRPr="00387C0A">
        <w:rPr>
          <w:rFonts w:ascii="Arial" w:eastAsia="Times New Roman" w:hAnsi="Arial" w:cs="Arial"/>
          <w:color w:val="000000"/>
          <w:sz w:val="21"/>
          <w:szCs w:val="21"/>
        </w:rPr>
        <w:t>, intercessions, and giving of thanks, be made for all men; 2 For kings, and </w:t>
      </w:r>
      <w:r w:rsidRPr="00387C0A">
        <w:rPr>
          <w:rFonts w:ascii="Arial" w:eastAsia="Times New Roman" w:hAnsi="Arial" w:cs="Arial"/>
          <w:b/>
          <w:bCs/>
          <w:color w:val="000000"/>
          <w:sz w:val="21"/>
          <w:szCs w:val="21"/>
          <w:u w:val="single"/>
          <w:bdr w:val="none" w:sz="0" w:space="0" w:color="auto" w:frame="1"/>
        </w:rPr>
        <w:t>for all that are in authority</w:t>
      </w:r>
      <w:r w:rsidRPr="00387C0A">
        <w:rPr>
          <w:rFonts w:ascii="Arial" w:eastAsia="Times New Roman" w:hAnsi="Arial" w:cs="Arial"/>
          <w:color w:val="000000"/>
          <w:sz w:val="21"/>
          <w:szCs w:val="21"/>
        </w:rPr>
        <w:t>; that we may lead a quiet and peaceable life in all godliness and honesty. 3 For this is good and acceptable in the sight of God our Saviour; 4 Who will have all men to be saved, and to come unto the knowledge of the truth. 5 For there is one God, and one mediator between God and men, the man Christ Jesus; 6 Who gave himself a ransom for all, to be testified in due time. 7 Whereunto I am ordained a preacher, and an apostle, (I speak the truth in Christ, and lie not;) a teacher of the Gentiles in faith and verity. 8 I will therefore </w:t>
      </w:r>
      <w:r w:rsidRPr="00387C0A">
        <w:rPr>
          <w:rFonts w:ascii="Arial" w:eastAsia="Times New Roman" w:hAnsi="Arial" w:cs="Arial"/>
          <w:b/>
          <w:bCs/>
          <w:color w:val="000000"/>
          <w:sz w:val="21"/>
          <w:szCs w:val="21"/>
          <w:u w:val="single"/>
          <w:bdr w:val="none" w:sz="0" w:space="0" w:color="auto" w:frame="1"/>
        </w:rPr>
        <w:t>that men pray</w:t>
      </w:r>
      <w:r w:rsidRPr="00387C0A">
        <w:rPr>
          <w:rFonts w:ascii="Arial" w:eastAsia="Times New Roman" w:hAnsi="Arial" w:cs="Arial"/>
          <w:color w:val="000000"/>
          <w:sz w:val="21"/>
          <w:szCs w:val="21"/>
        </w:rPr>
        <w:t> every where, lifting up holy hands, without wrath and doubting.</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How much time have we spent in pray along these guidelines? Do we know the names of those who we have elected to office? Bible believers need to be in prayer for all men.</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b/>
          <w:bCs/>
          <w:color w:val="000000"/>
          <w:sz w:val="21"/>
          <w:szCs w:val="21"/>
          <w:u w:val="single"/>
          <w:bdr w:val="none" w:sz="0" w:space="0" w:color="auto" w:frame="1"/>
        </w:rPr>
        <w:t>Second</w:t>
      </w:r>
      <w:r w:rsidRPr="00387C0A">
        <w:rPr>
          <w:rFonts w:ascii="Arial" w:eastAsia="Times New Roman" w:hAnsi="Arial" w:cs="Arial"/>
          <w:color w:val="000000"/>
          <w:sz w:val="21"/>
          <w:szCs w:val="21"/>
        </w:rPr>
        <w:t>… We need to be wary of giving to much authority to our federal government.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do not make good decisions when we are angry. And while America is still the best place on the planet to live it is “slumping towards socialism”. Because of this attack more controls will come into our lives that will empower the federal government to keep a tighter control over Americans.</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b/>
          <w:bCs/>
          <w:color w:val="000000"/>
          <w:sz w:val="21"/>
          <w:szCs w:val="21"/>
          <w:u w:val="single"/>
          <w:bdr w:val="none" w:sz="0" w:space="0" w:color="auto" w:frame="1"/>
        </w:rPr>
        <w:t>Third</w:t>
      </w:r>
      <w:r w:rsidRPr="00387C0A">
        <w:rPr>
          <w:rFonts w:ascii="Arial" w:eastAsia="Times New Roman" w:hAnsi="Arial" w:cs="Arial"/>
          <w:color w:val="000000"/>
          <w:sz w:val="21"/>
          <w:szCs w:val="21"/>
        </w:rPr>
        <w:t>… We should be adamant about NOT giving up our freedom for security.</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lastRenderedPageBreak/>
        <w:t>I think is was Thomas Jefferson who said, “Those who would trade freedom for security deserve neither.” And I for one believe that. Be very careful of those who use the word freedoms. We do not have freedoms we have FREEDOM with no (s). When freedom becomes fragmented into freedoms then we will loose who we are in this country.</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b/>
          <w:bCs/>
          <w:color w:val="000000"/>
          <w:sz w:val="21"/>
          <w:szCs w:val="21"/>
          <w:u w:val="single"/>
          <w:bdr w:val="none" w:sz="0" w:space="0" w:color="auto" w:frame="1"/>
        </w:rPr>
        <w:t>Fourth</w:t>
      </w:r>
      <w:r w:rsidRPr="00387C0A">
        <w:rPr>
          <w:rFonts w:ascii="Arial" w:eastAsia="Times New Roman" w:hAnsi="Arial" w:cs="Arial"/>
          <w:color w:val="000000"/>
          <w:sz w:val="21"/>
          <w:szCs w:val="21"/>
        </w:rPr>
        <w:t>… We need to continue as Bible believers to train ourselves in the word of God rightly divided so we can:</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Preach Christ to the Lost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Lead the saved into Dispensational Truth</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Continue to have our own character changed by the indwelling Lord Jesus Christ.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These three items constitute the bulk of the will of God for the believer today.</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It is the will of God that all lost people get saved. If we are going to be a help to America we need to be trained in the area of “evangelism”. A clear, concise, delivery of the gospel of the grace of God is what this lost world needs to hear.</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1 Tim 2:3 For this is good and acceptable in the sight of </w:t>
      </w:r>
      <w:r w:rsidRPr="00387C0A">
        <w:rPr>
          <w:rFonts w:ascii="Arial" w:eastAsia="Times New Roman" w:hAnsi="Arial" w:cs="Arial"/>
          <w:b/>
          <w:bCs/>
          <w:color w:val="000000"/>
          <w:sz w:val="21"/>
          <w:szCs w:val="21"/>
          <w:u w:val="single"/>
          <w:bdr w:val="none" w:sz="0" w:space="0" w:color="auto" w:frame="1"/>
        </w:rPr>
        <w:t>God</w:t>
      </w:r>
      <w:r w:rsidRPr="00387C0A">
        <w:rPr>
          <w:rFonts w:ascii="Arial" w:eastAsia="Times New Roman" w:hAnsi="Arial" w:cs="Arial"/>
          <w:color w:val="000000"/>
          <w:sz w:val="21"/>
          <w:szCs w:val="21"/>
        </w:rPr>
        <w:t> our Saviour; 4 </w:t>
      </w:r>
      <w:r w:rsidRPr="00387C0A">
        <w:rPr>
          <w:rFonts w:ascii="Arial" w:eastAsia="Times New Roman" w:hAnsi="Arial" w:cs="Arial"/>
          <w:b/>
          <w:bCs/>
          <w:color w:val="000000"/>
          <w:sz w:val="21"/>
          <w:szCs w:val="21"/>
          <w:u w:val="single"/>
          <w:bdr w:val="none" w:sz="0" w:space="0" w:color="auto" w:frame="1"/>
        </w:rPr>
        <w:t>Who</w:t>
      </w:r>
      <w:r w:rsidRPr="00387C0A">
        <w:rPr>
          <w:rFonts w:ascii="Arial" w:eastAsia="Times New Roman" w:hAnsi="Arial" w:cs="Arial"/>
          <w:color w:val="000000"/>
          <w:sz w:val="21"/>
          <w:szCs w:val="21"/>
        </w:rPr>
        <w:t> </w:t>
      </w:r>
      <w:r w:rsidRPr="00387C0A">
        <w:rPr>
          <w:rFonts w:ascii="Arial" w:eastAsia="Times New Roman" w:hAnsi="Arial" w:cs="Arial"/>
          <w:b/>
          <w:bCs/>
          <w:color w:val="000000"/>
          <w:sz w:val="21"/>
          <w:szCs w:val="21"/>
          <w:u w:val="single"/>
          <w:bdr w:val="none" w:sz="0" w:space="0" w:color="auto" w:frame="1"/>
        </w:rPr>
        <w:t>will have all men to be saved</w:t>
      </w:r>
      <w:r w:rsidRPr="00387C0A">
        <w:rPr>
          <w:rFonts w:ascii="Arial" w:eastAsia="Times New Roman" w:hAnsi="Arial" w:cs="Arial"/>
          <w:color w:val="000000"/>
          <w:sz w:val="21"/>
          <w:szCs w:val="21"/>
        </w:rPr>
        <w:t>, and to come unto the knowledge of the truth.</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If you cannot give the gospel one on one to a lost person with clarity and confidence then YOU cannot be in the will of God. Sorry but that is just the way it is. If you want to be a part of what God is doing today you need to know he is reaching the lost with the message of grace through the church the body of Christ!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Saved people who are in the bondage of religion, tradition and denominationalism need to hear dispensational truth! It is the WILL OF GOD that they hear it.</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1 Tim 2:3 For this is good and acceptable in the sight of </w:t>
      </w:r>
      <w:r w:rsidRPr="00387C0A">
        <w:rPr>
          <w:rFonts w:ascii="Arial" w:eastAsia="Times New Roman" w:hAnsi="Arial" w:cs="Arial"/>
          <w:b/>
          <w:bCs/>
          <w:color w:val="000000"/>
          <w:sz w:val="21"/>
          <w:szCs w:val="21"/>
          <w:u w:val="single"/>
          <w:bdr w:val="none" w:sz="0" w:space="0" w:color="auto" w:frame="1"/>
        </w:rPr>
        <w:t>God</w:t>
      </w:r>
      <w:r w:rsidRPr="00387C0A">
        <w:rPr>
          <w:rFonts w:ascii="Arial" w:eastAsia="Times New Roman" w:hAnsi="Arial" w:cs="Arial"/>
          <w:color w:val="000000"/>
          <w:sz w:val="21"/>
          <w:szCs w:val="21"/>
        </w:rPr>
        <w:t> our Saviour; 4 </w:t>
      </w:r>
      <w:r w:rsidRPr="00387C0A">
        <w:rPr>
          <w:rFonts w:ascii="Arial" w:eastAsia="Times New Roman" w:hAnsi="Arial" w:cs="Arial"/>
          <w:b/>
          <w:bCs/>
          <w:color w:val="000000"/>
          <w:sz w:val="21"/>
          <w:szCs w:val="21"/>
          <w:u w:val="single"/>
          <w:bdr w:val="none" w:sz="0" w:space="0" w:color="auto" w:frame="1"/>
        </w:rPr>
        <w:t>Who</w:t>
      </w:r>
      <w:r w:rsidRPr="00387C0A">
        <w:rPr>
          <w:rFonts w:ascii="Arial" w:eastAsia="Times New Roman" w:hAnsi="Arial" w:cs="Arial"/>
          <w:color w:val="000000"/>
          <w:sz w:val="21"/>
          <w:szCs w:val="21"/>
        </w:rPr>
        <w:t> will have </w:t>
      </w:r>
      <w:r w:rsidRPr="00387C0A">
        <w:rPr>
          <w:rFonts w:ascii="Arial" w:eastAsia="Times New Roman" w:hAnsi="Arial" w:cs="Arial"/>
          <w:b/>
          <w:bCs/>
          <w:color w:val="000000"/>
          <w:sz w:val="21"/>
          <w:szCs w:val="21"/>
          <w:u w:val="single"/>
          <w:bdr w:val="none" w:sz="0" w:space="0" w:color="auto" w:frame="1"/>
        </w:rPr>
        <w:t>all men</w:t>
      </w:r>
      <w:r w:rsidRPr="00387C0A">
        <w:rPr>
          <w:rFonts w:ascii="Arial" w:eastAsia="Times New Roman" w:hAnsi="Arial" w:cs="Arial"/>
          <w:color w:val="000000"/>
          <w:sz w:val="21"/>
          <w:szCs w:val="21"/>
        </w:rPr>
        <w:t> to be saved, and </w:t>
      </w:r>
      <w:r w:rsidRPr="00387C0A">
        <w:rPr>
          <w:rFonts w:ascii="Arial" w:eastAsia="Times New Roman" w:hAnsi="Arial" w:cs="Arial"/>
          <w:b/>
          <w:bCs/>
          <w:color w:val="000000"/>
          <w:sz w:val="21"/>
          <w:szCs w:val="21"/>
          <w:u w:val="single"/>
          <w:bdr w:val="none" w:sz="0" w:space="0" w:color="auto" w:frame="1"/>
        </w:rPr>
        <w:t>to come unto the knowledge of the truth</w:t>
      </w:r>
      <w:r w:rsidRPr="00387C0A">
        <w:rPr>
          <w:rFonts w:ascii="Arial" w:eastAsia="Times New Roman" w:hAnsi="Arial" w:cs="Arial"/>
          <w:color w:val="000000"/>
          <w:sz w:val="21"/>
          <w:szCs w:val="21"/>
        </w:rPr>
        <w: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Notice the underlined words in the verse above. It is absolutely the will of God for folks who are saved to come to the “knowledge of the truth”.</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lastRenderedPageBreak/>
        <w:t>This knowledge of the truth is defined in the Pauline epistles as dispensational truth. Eph 3:1 For this cause I Paul, the prisoner of Jesus Christ for you Gentiles, 2 If ye have heard of the dispensation of the grace of God which is given me to you-ward: 3 How that by revelation he made known unto me the mystery; (as I wrote afore in few words, 4 Whereby, when ye read, ye may understand my knowledge in the mystery of Christ)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If you cannot present dispensational truth to a saved person with clarity and confidence then YOU cannot be in the will of God. Sorry but that is just the way it is. If you want to be a part of what God is doing today you need to know he is reaching the saved with the message of dispensational truth through the church the body of Christ!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This is the message we can carry to America and the world! An end to confusion about God, his plans and purpose has been committed to us as ambassadors for Christ and members of his body.</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Lastly … We can continue to have our own character changed by the indwelling Lord Jesus Christ.</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How we respond during this Attack on America can draw the lost and the saved to the message of grace. Grace believers need to show grace. To be the kind of people God has called us to be.</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Rom 8:11 But if the Spirit of him that raised up Jesus from the dead dwell in you, he that raised up Christ from the dead shall also quicken your mortal bodies by his Spirit that dwelleth in you.</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Imagine that! This old sin cursed body can be quickened (made alive) by the power of the resurrection and the indwelling of the Holy Spirit of God. This is the will of God. This is what we can do for America. We can put on display for all the world to see the grace of God in the lives of those who have been saved by grace through faith.</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Rom 8:29 For whom he did foreknow, he also did predestinate to be conformed to the image of his Son, that he might be the firstborn among many brethren.</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We, the church the body of Christ, has been predestined to be conformed to the image of his Son. God is not so much concerned with changing your personality as he is your character. God wants us to look like, act like and be like His Son.</w:t>
      </w:r>
    </w:p>
    <w:p w:rsidR="00387C0A" w:rsidRPr="00387C0A" w:rsidRDefault="00387C0A" w:rsidP="00387C0A">
      <w:pPr>
        <w:spacing w:after="0" w:line="384" w:lineRule="atLeast"/>
        <w:rPr>
          <w:rFonts w:ascii="Arial" w:eastAsia="Times New Roman" w:hAnsi="Arial" w:cs="Arial"/>
          <w:color w:val="000000"/>
          <w:sz w:val="21"/>
          <w:szCs w:val="21"/>
        </w:rPr>
      </w:pPr>
      <w:r w:rsidRPr="00387C0A">
        <w:rPr>
          <w:rFonts w:ascii="Arial" w:eastAsia="Times New Roman" w:hAnsi="Arial" w:cs="Arial"/>
          <w:b/>
          <w:bCs/>
          <w:color w:val="000000"/>
          <w:sz w:val="21"/>
          <w:szCs w:val="21"/>
          <w:u w:val="single"/>
          <w:bdr w:val="none" w:sz="0" w:space="0" w:color="auto" w:frame="1"/>
        </w:rPr>
        <w:lastRenderedPageBreak/>
        <w:t>CONCLUSION</w:t>
      </w:r>
    </w:p>
    <w:p w:rsidR="00387C0A" w:rsidRPr="00387C0A" w:rsidRDefault="00387C0A" w:rsidP="00387C0A">
      <w:pPr>
        <w:spacing w:after="360" w:line="384" w:lineRule="atLeast"/>
        <w:rPr>
          <w:rFonts w:ascii="Arial" w:eastAsia="Times New Roman" w:hAnsi="Arial" w:cs="Arial"/>
          <w:color w:val="000000"/>
          <w:sz w:val="21"/>
          <w:szCs w:val="21"/>
        </w:rPr>
      </w:pPr>
      <w:r w:rsidRPr="00387C0A">
        <w:rPr>
          <w:rFonts w:ascii="Arial" w:eastAsia="Times New Roman" w:hAnsi="Arial" w:cs="Arial"/>
          <w:color w:val="000000"/>
          <w:sz w:val="21"/>
          <w:szCs w:val="21"/>
        </w:rPr>
        <w:t>America under attack. Shocking words. But America has been under attack for a long time. The real enemy is sin, the world and the devil. We, you and I, as members of the church the body of Christ have been equipped to fight and win this war. Let’s get BACK into the fight and say with Paul… 2 Tim 4:7 I have fought a good fight, I have finished my course, I have kept the faith:</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0A"/>
    <w:rsid w:val="000A45B1"/>
    <w:rsid w:val="00387C0A"/>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8364B-D374-44DE-84BD-BF9B88F0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7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7C0A"/>
    <w:rPr>
      <w:color w:val="0000FF"/>
      <w:u w:val="single"/>
    </w:rPr>
  </w:style>
  <w:style w:type="character" w:customStyle="1" w:styleId="category">
    <w:name w:val="category"/>
    <w:basedOn w:val="DefaultParagraphFont"/>
    <w:rsid w:val="00387C0A"/>
  </w:style>
  <w:style w:type="character" w:customStyle="1" w:styleId="icon">
    <w:name w:val="icon"/>
    <w:basedOn w:val="DefaultParagraphFont"/>
    <w:rsid w:val="00387C0A"/>
  </w:style>
  <w:style w:type="character" w:customStyle="1" w:styleId="post-format-icon">
    <w:name w:val="post-format-icon"/>
    <w:basedOn w:val="DefaultParagraphFont"/>
    <w:rsid w:val="00387C0A"/>
  </w:style>
  <w:style w:type="paragraph" w:styleId="NormalWeb">
    <w:name w:val="Normal (Web)"/>
    <w:basedOn w:val="Normal"/>
    <w:uiPriority w:val="99"/>
    <w:semiHidden/>
    <w:unhideWhenUsed/>
    <w:rsid w:val="00387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14063">
      <w:bodyDiv w:val="1"/>
      <w:marLeft w:val="0"/>
      <w:marRight w:val="0"/>
      <w:marTop w:val="0"/>
      <w:marBottom w:val="0"/>
      <w:divBdr>
        <w:top w:val="none" w:sz="0" w:space="0" w:color="auto"/>
        <w:left w:val="none" w:sz="0" w:space="0" w:color="auto"/>
        <w:bottom w:val="none" w:sz="0" w:space="0" w:color="auto"/>
        <w:right w:val="none" w:sz="0" w:space="0" w:color="auto"/>
      </w:divBdr>
      <w:divsChild>
        <w:div w:id="1368146346">
          <w:marLeft w:val="0"/>
          <w:marRight w:val="0"/>
          <w:marTop w:val="0"/>
          <w:marBottom w:val="0"/>
          <w:divBdr>
            <w:top w:val="none" w:sz="0" w:space="0" w:color="auto"/>
            <w:left w:val="none" w:sz="0" w:space="0" w:color="auto"/>
            <w:bottom w:val="none" w:sz="0" w:space="0" w:color="auto"/>
            <w:right w:val="none" w:sz="0" w:space="0" w:color="auto"/>
          </w:divBdr>
          <w:divsChild>
            <w:div w:id="1919973400">
              <w:marLeft w:val="0"/>
              <w:marRight w:val="0"/>
              <w:marTop w:val="0"/>
              <w:marBottom w:val="0"/>
              <w:divBdr>
                <w:top w:val="none" w:sz="0" w:space="0" w:color="auto"/>
                <w:left w:val="none" w:sz="0" w:space="0" w:color="auto"/>
                <w:bottom w:val="none" w:sz="0" w:space="0" w:color="auto"/>
                <w:right w:val="none" w:sz="0" w:space="0" w:color="auto"/>
              </w:divBdr>
            </w:div>
          </w:divsChild>
        </w:div>
        <w:div w:id="973293106">
          <w:marLeft w:val="0"/>
          <w:marRight w:val="0"/>
          <w:marTop w:val="0"/>
          <w:marBottom w:val="0"/>
          <w:divBdr>
            <w:top w:val="none" w:sz="0" w:space="0" w:color="auto"/>
            <w:left w:val="none" w:sz="0" w:space="0" w:color="auto"/>
            <w:bottom w:val="none" w:sz="0" w:space="0" w:color="auto"/>
            <w:right w:val="none" w:sz="0" w:space="0" w:color="auto"/>
          </w:divBdr>
          <w:divsChild>
            <w:div w:id="1319841870">
              <w:marLeft w:val="0"/>
              <w:marRight w:val="0"/>
              <w:marTop w:val="0"/>
              <w:marBottom w:val="240"/>
              <w:divBdr>
                <w:top w:val="none" w:sz="0" w:space="0" w:color="auto"/>
                <w:left w:val="none" w:sz="0" w:space="0" w:color="auto"/>
                <w:bottom w:val="none" w:sz="0" w:space="0" w:color="auto"/>
                <w:right w:val="none" w:sz="0" w:space="0" w:color="auto"/>
              </w:divBdr>
              <w:divsChild>
                <w:div w:id="7022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america" TargetMode="External"/><Relationship Id="rId4" Type="http://schemas.openxmlformats.org/officeDocument/2006/relationships/hyperlink" Target="http://savedbygrace.com/christian-life/america/attack-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2017-11-03T09:57:00Z</dcterms:created>
  <dcterms:modified xsi:type="dcterms:W3CDTF">2017-11-03T09:58:00Z</dcterms:modified>
</cp:coreProperties>
</file>