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0E" w:rsidRDefault="005A090E" w:rsidP="005A090E">
      <w:pPr>
        <w:pStyle w:val="title"/>
        <w:shd w:val="clear" w:color="auto" w:fill="FFFFFF"/>
        <w:jc w:val="center"/>
        <w:rPr>
          <w:b/>
          <w:bCs/>
          <w:color w:val="DEA56B"/>
          <w:sz w:val="48"/>
          <w:szCs w:val="48"/>
        </w:rPr>
      </w:pPr>
      <w:r>
        <w:rPr>
          <w:b/>
          <w:bCs/>
          <w:color w:val="DEA56B"/>
          <w:sz w:val="48"/>
          <w:szCs w:val="48"/>
        </w:rPr>
        <w:t>Where Will You Spend Eternity?</w:t>
      </w:r>
    </w:p>
    <w:p w:rsidR="005A090E" w:rsidRDefault="005A090E" w:rsidP="005A090E">
      <w:pPr>
        <w:pStyle w:val="NormalWeb"/>
        <w:shd w:val="clear" w:color="auto" w:fill="FFFFFF"/>
        <w:jc w:val="both"/>
        <w:rPr>
          <w:color w:val="000000"/>
          <w:sz w:val="27"/>
          <w:szCs w:val="27"/>
        </w:rPr>
      </w:pPr>
      <w:r>
        <w:rPr>
          <w:rStyle w:val="Strong"/>
          <w:color w:val="000000"/>
          <w:sz w:val="27"/>
          <w:szCs w:val="27"/>
        </w:rPr>
        <w:t>Man's Problem: SIN</w:t>
      </w:r>
    </w:p>
    <w:p w:rsidR="005A090E" w:rsidRDefault="005A090E" w:rsidP="005A090E">
      <w:pPr>
        <w:pStyle w:val="NormalWeb"/>
        <w:shd w:val="clear" w:color="auto" w:fill="FFFFFF"/>
        <w:jc w:val="both"/>
        <w:rPr>
          <w:color w:val="000000"/>
          <w:sz w:val="27"/>
          <w:szCs w:val="27"/>
        </w:rPr>
      </w:pPr>
      <w:r>
        <w:rPr>
          <w:color w:val="000000"/>
          <w:sz w:val="27"/>
          <w:szCs w:val="27"/>
        </w:rPr>
        <w:t>"For all have sinned and come short of the glory of God." Romans 3:23.</w:t>
      </w:r>
    </w:p>
    <w:p w:rsidR="005A090E" w:rsidRDefault="005A090E" w:rsidP="005A090E">
      <w:pPr>
        <w:pStyle w:val="NormalWeb"/>
        <w:shd w:val="clear" w:color="auto" w:fill="FFFFFF"/>
        <w:jc w:val="both"/>
        <w:rPr>
          <w:color w:val="000000"/>
          <w:sz w:val="27"/>
          <w:szCs w:val="27"/>
        </w:rPr>
      </w:pPr>
      <w:r>
        <w:rPr>
          <w:color w:val="000000"/>
          <w:sz w:val="27"/>
          <w:szCs w:val="27"/>
        </w:rPr>
        <w:t>"For the wages of sin is death..." Romans 6:23</w:t>
      </w:r>
    </w:p>
    <w:p w:rsidR="005A090E" w:rsidRDefault="005A090E" w:rsidP="005A090E">
      <w:pPr>
        <w:pStyle w:val="NormalWeb"/>
        <w:shd w:val="clear" w:color="auto" w:fill="FFFFFF"/>
        <w:jc w:val="both"/>
        <w:rPr>
          <w:color w:val="000000"/>
          <w:sz w:val="27"/>
          <w:szCs w:val="27"/>
        </w:rPr>
      </w:pPr>
      <w:r>
        <w:rPr>
          <w:color w:val="000000"/>
          <w:sz w:val="27"/>
          <w:szCs w:val="27"/>
        </w:rPr>
        <w:t xml:space="preserve">"...all liars, shall have their part in the lake which </w:t>
      </w:r>
      <w:proofErr w:type="spellStart"/>
      <w:r>
        <w:rPr>
          <w:color w:val="000000"/>
          <w:sz w:val="27"/>
          <w:szCs w:val="27"/>
        </w:rPr>
        <w:t>burneth</w:t>
      </w:r>
      <w:proofErr w:type="spellEnd"/>
      <w:r>
        <w:rPr>
          <w:color w:val="000000"/>
          <w:sz w:val="27"/>
          <w:szCs w:val="27"/>
        </w:rPr>
        <w:t>." Revelation 21:8.</w:t>
      </w:r>
    </w:p>
    <w:p w:rsidR="005A090E" w:rsidRDefault="005A090E" w:rsidP="005A090E">
      <w:pPr>
        <w:pStyle w:val="NormalWeb"/>
        <w:shd w:val="clear" w:color="auto" w:fill="FFFFFF"/>
        <w:jc w:val="both"/>
        <w:rPr>
          <w:color w:val="000000"/>
          <w:sz w:val="27"/>
          <w:szCs w:val="27"/>
        </w:rPr>
      </w:pPr>
      <w:r>
        <w:rPr>
          <w:rStyle w:val="Strong"/>
          <w:color w:val="000000"/>
          <w:sz w:val="27"/>
          <w:szCs w:val="27"/>
        </w:rPr>
        <w:t>God's Provision: THE CROSS</w:t>
      </w:r>
    </w:p>
    <w:p w:rsidR="005A090E" w:rsidRDefault="005A090E" w:rsidP="005A090E">
      <w:pPr>
        <w:pStyle w:val="NormalWeb"/>
        <w:shd w:val="clear" w:color="auto" w:fill="FFFFFF"/>
        <w:jc w:val="both"/>
        <w:rPr>
          <w:color w:val="000000"/>
          <w:sz w:val="27"/>
          <w:szCs w:val="27"/>
        </w:rPr>
      </w:pPr>
      <w:r>
        <w:rPr>
          <w:color w:val="000000"/>
          <w:sz w:val="27"/>
          <w:szCs w:val="27"/>
        </w:rPr>
        <w:t xml:space="preserve">"...Christ died for our sins according the </w:t>
      </w:r>
      <w:proofErr w:type="gramStart"/>
      <w:r>
        <w:rPr>
          <w:color w:val="000000"/>
          <w:sz w:val="27"/>
          <w:szCs w:val="27"/>
        </w:rPr>
        <w:t>scriptures;...</w:t>
      </w:r>
      <w:proofErr w:type="gramEnd"/>
      <w:r>
        <w:rPr>
          <w:color w:val="000000"/>
          <w:sz w:val="27"/>
          <w:szCs w:val="27"/>
        </w:rPr>
        <w:t>He was buried, and He rose again the third day..." 1 Corinthians 15:3-4.</w:t>
      </w:r>
    </w:p>
    <w:p w:rsidR="005A090E" w:rsidRDefault="005A090E" w:rsidP="005A090E">
      <w:pPr>
        <w:pStyle w:val="NormalWeb"/>
        <w:shd w:val="clear" w:color="auto" w:fill="FFFFFF"/>
        <w:jc w:val="both"/>
        <w:rPr>
          <w:color w:val="000000"/>
          <w:sz w:val="27"/>
          <w:szCs w:val="27"/>
        </w:rPr>
      </w:pPr>
      <w:r>
        <w:rPr>
          <w:color w:val="000000"/>
          <w:sz w:val="27"/>
          <w:szCs w:val="27"/>
        </w:rPr>
        <w:t xml:space="preserve">"God </w:t>
      </w:r>
      <w:proofErr w:type="spellStart"/>
      <w:r>
        <w:rPr>
          <w:color w:val="000000"/>
          <w:sz w:val="27"/>
          <w:szCs w:val="27"/>
        </w:rPr>
        <w:t>commendeth</w:t>
      </w:r>
      <w:proofErr w:type="spellEnd"/>
      <w:r>
        <w:rPr>
          <w:color w:val="000000"/>
          <w:sz w:val="27"/>
          <w:szCs w:val="27"/>
        </w:rPr>
        <w:t xml:space="preserve"> His love toward us, in that, while we were yet sinners, Christ died for us." Romans 5:8</w:t>
      </w:r>
    </w:p>
    <w:p w:rsidR="005A090E" w:rsidRDefault="005A090E" w:rsidP="005A090E">
      <w:pPr>
        <w:pStyle w:val="NormalWeb"/>
        <w:shd w:val="clear" w:color="auto" w:fill="FFFFFF"/>
        <w:jc w:val="both"/>
        <w:rPr>
          <w:color w:val="000000"/>
          <w:sz w:val="27"/>
          <w:szCs w:val="27"/>
        </w:rPr>
      </w:pPr>
      <w:r>
        <w:rPr>
          <w:rStyle w:val="Strong"/>
          <w:color w:val="000000"/>
          <w:sz w:val="27"/>
          <w:szCs w:val="27"/>
        </w:rPr>
        <w:t>God's Gift: SALVATION</w:t>
      </w:r>
    </w:p>
    <w:p w:rsidR="005A090E" w:rsidRDefault="005A090E" w:rsidP="005A090E">
      <w:pPr>
        <w:pStyle w:val="NormalWeb"/>
        <w:shd w:val="clear" w:color="auto" w:fill="FFFFFF"/>
        <w:jc w:val="both"/>
        <w:rPr>
          <w:color w:val="000000"/>
          <w:sz w:val="27"/>
          <w:szCs w:val="27"/>
        </w:rPr>
      </w:pPr>
      <w:r>
        <w:rPr>
          <w:color w:val="000000"/>
          <w:sz w:val="27"/>
          <w:szCs w:val="27"/>
        </w:rPr>
        <w:t>"...the gift of God is eternal life through Jesus Christ our Lord." Romans 6:23.</w:t>
      </w:r>
    </w:p>
    <w:p w:rsidR="005A090E" w:rsidRDefault="005A090E" w:rsidP="005A090E">
      <w:pPr>
        <w:pStyle w:val="NormalWeb"/>
        <w:shd w:val="clear" w:color="auto" w:fill="FFFFFF"/>
        <w:jc w:val="both"/>
        <w:rPr>
          <w:color w:val="000000"/>
          <w:sz w:val="27"/>
          <w:szCs w:val="27"/>
        </w:rPr>
      </w:pPr>
      <w:r>
        <w:rPr>
          <w:rStyle w:val="Strong"/>
          <w:color w:val="000000"/>
          <w:sz w:val="27"/>
          <w:szCs w:val="27"/>
        </w:rPr>
        <w:t>Man's responsibility: FAITH</w:t>
      </w:r>
    </w:p>
    <w:p w:rsidR="005A090E" w:rsidRDefault="005A090E" w:rsidP="005A090E">
      <w:pPr>
        <w:pStyle w:val="NormalWeb"/>
        <w:shd w:val="clear" w:color="auto" w:fill="FFFFFF"/>
        <w:jc w:val="both"/>
        <w:rPr>
          <w:color w:val="000000"/>
          <w:sz w:val="27"/>
          <w:szCs w:val="27"/>
        </w:rPr>
      </w:pPr>
      <w:r>
        <w:rPr>
          <w:color w:val="000000"/>
          <w:sz w:val="27"/>
          <w:szCs w:val="27"/>
        </w:rPr>
        <w:t>"For by grace are ye saved through faith; and that not of yourselves: it is the gift of God: Not of works, lest any man should boast." Ephesians 2:8,9.</w:t>
      </w:r>
    </w:p>
    <w:p w:rsidR="005A090E" w:rsidRDefault="005A090E" w:rsidP="005A090E">
      <w:pPr>
        <w:pStyle w:val="NormalWeb"/>
        <w:shd w:val="clear" w:color="auto" w:fill="FFFFFF"/>
        <w:jc w:val="both"/>
        <w:rPr>
          <w:color w:val="000000"/>
          <w:sz w:val="27"/>
          <w:szCs w:val="27"/>
        </w:rPr>
      </w:pPr>
      <w:r>
        <w:rPr>
          <w:rStyle w:val="Strong"/>
          <w:color w:val="000000"/>
          <w:sz w:val="27"/>
          <w:szCs w:val="27"/>
        </w:rPr>
        <w:t>The Result: PEACE WITH GOD AND ACCESS</w:t>
      </w:r>
    </w:p>
    <w:p w:rsidR="005A090E" w:rsidRDefault="005A090E" w:rsidP="005A090E">
      <w:pPr>
        <w:pStyle w:val="NormalWeb"/>
        <w:shd w:val="clear" w:color="auto" w:fill="FFFFFF"/>
        <w:jc w:val="both"/>
        <w:rPr>
          <w:color w:val="000000"/>
          <w:sz w:val="27"/>
          <w:szCs w:val="27"/>
        </w:rPr>
      </w:pPr>
      <w:r>
        <w:rPr>
          <w:color w:val="000000"/>
          <w:sz w:val="27"/>
          <w:szCs w:val="27"/>
        </w:rPr>
        <w:t>"</w:t>
      </w:r>
      <w:proofErr w:type="gramStart"/>
      <w:r>
        <w:rPr>
          <w:color w:val="000000"/>
          <w:sz w:val="27"/>
          <w:szCs w:val="27"/>
        </w:rPr>
        <w:t>Therefore</w:t>
      </w:r>
      <w:proofErr w:type="gramEnd"/>
      <w:r>
        <w:rPr>
          <w:color w:val="000000"/>
          <w:sz w:val="27"/>
          <w:szCs w:val="27"/>
        </w:rPr>
        <w:t xml:space="preserve"> being justified by faith, we have peace with God through our Lord Jesus Christ." Romans 5:1,2.</w:t>
      </w:r>
    </w:p>
    <w:p w:rsidR="005A090E" w:rsidRDefault="005A090E" w:rsidP="005A090E">
      <w:pPr>
        <w:pStyle w:val="NormalWeb"/>
        <w:shd w:val="clear" w:color="auto" w:fill="FFFFFF"/>
        <w:jc w:val="both"/>
        <w:rPr>
          <w:color w:val="000000"/>
          <w:sz w:val="27"/>
          <w:szCs w:val="27"/>
        </w:rPr>
      </w:pPr>
      <w:r>
        <w:rPr>
          <w:color w:val="000000"/>
          <w:sz w:val="27"/>
          <w:szCs w:val="27"/>
        </w:rPr>
        <w:t>"In whom (Christ) we have redemption through His blood, even the forgiveness of sins:" Colossians 1:14.</w:t>
      </w:r>
    </w:p>
    <w:p w:rsidR="005A090E" w:rsidRDefault="005A090E" w:rsidP="005A090E">
      <w:pPr>
        <w:pStyle w:val="NormalWeb"/>
        <w:shd w:val="clear" w:color="auto" w:fill="FFFFFF"/>
        <w:jc w:val="both"/>
        <w:rPr>
          <w:color w:val="000000"/>
          <w:sz w:val="27"/>
          <w:szCs w:val="27"/>
        </w:rPr>
      </w:pPr>
      <w:r>
        <w:rPr>
          <w:rStyle w:val="Strong"/>
          <w:color w:val="000000"/>
          <w:sz w:val="27"/>
          <w:szCs w:val="27"/>
        </w:rPr>
        <w:t>The Assurance: SEALED</w:t>
      </w:r>
    </w:p>
    <w:p w:rsidR="005A090E" w:rsidRDefault="005A090E" w:rsidP="005A090E">
      <w:pPr>
        <w:pStyle w:val="NormalWeb"/>
        <w:shd w:val="clear" w:color="auto" w:fill="FFFFFF"/>
        <w:jc w:val="both"/>
        <w:rPr>
          <w:color w:val="000000"/>
          <w:sz w:val="27"/>
          <w:szCs w:val="27"/>
        </w:rPr>
      </w:pPr>
      <w:r>
        <w:rPr>
          <w:color w:val="000000"/>
          <w:sz w:val="27"/>
          <w:szCs w:val="27"/>
        </w:rPr>
        <w:t xml:space="preserve">"In whom(Christ) ye also trusted, after that ye heard the word of truth, the gospel of your salvation: in who, also, after that ye believed, ye were sealed with that Holy Spirit of </w:t>
      </w:r>
      <w:proofErr w:type="gramStart"/>
      <w:r>
        <w:rPr>
          <w:color w:val="000000"/>
          <w:sz w:val="27"/>
          <w:szCs w:val="27"/>
        </w:rPr>
        <w:t>promise,...</w:t>
      </w:r>
      <w:proofErr w:type="gramEnd"/>
      <w:r>
        <w:rPr>
          <w:color w:val="000000"/>
          <w:sz w:val="27"/>
          <w:szCs w:val="27"/>
        </w:rPr>
        <w:t>" Ephesians 1:13</w:t>
      </w:r>
    </w:p>
    <w:p w:rsidR="005A090E" w:rsidRDefault="005A090E" w:rsidP="005A090E">
      <w:pPr>
        <w:pStyle w:val="NormalWeb"/>
        <w:shd w:val="clear" w:color="auto" w:fill="FFFFFF"/>
        <w:jc w:val="both"/>
        <w:rPr>
          <w:color w:val="000000"/>
          <w:sz w:val="27"/>
          <w:szCs w:val="27"/>
        </w:rPr>
      </w:pPr>
      <w:r>
        <w:rPr>
          <w:color w:val="000000"/>
          <w:sz w:val="27"/>
          <w:szCs w:val="27"/>
        </w:rPr>
        <w:lastRenderedPageBreak/>
        <w:t>    If you are convinced by God's word that you are a sinner, and that Christ died for your sins, you can be saved this very moment. Simply trust in the shed blood of Jesus Christ as the total, sufficient, and complete payment for your sins. God loves you and desires to save you. Receive His gift of salvation by trusting the Lord Jesus Christ as your personal Savior. Make your decision now and His life will be yours.</w:t>
      </w:r>
    </w:p>
    <w:p w:rsidR="005A090E" w:rsidRDefault="005A090E" w:rsidP="005A090E">
      <w:pPr>
        <w:pStyle w:val="NormalWeb"/>
        <w:shd w:val="clear" w:color="auto" w:fill="FFFFFF"/>
        <w:jc w:val="both"/>
        <w:rPr>
          <w:color w:val="000000"/>
          <w:sz w:val="27"/>
          <w:szCs w:val="27"/>
        </w:rPr>
      </w:pPr>
      <w:r>
        <w:rPr>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0E"/>
    <w:rsid w:val="000A45B1"/>
    <w:rsid w:val="003A630C"/>
    <w:rsid w:val="005A090E"/>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DA7F-E32A-41AC-9F73-3F67BB85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A09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0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2017-11-03T11:45:00Z</dcterms:created>
  <dcterms:modified xsi:type="dcterms:W3CDTF">2017-11-03T11:46:00Z</dcterms:modified>
</cp:coreProperties>
</file>